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9E6" w:rsidRDefault="00E869E6" w:rsidP="00E869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869E6" w:rsidRDefault="00E869E6" w:rsidP="00E869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E869E6" w:rsidRDefault="00E869E6" w:rsidP="00E869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9E6" w:rsidRDefault="00E869E6" w:rsidP="00E869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6"/>
        <w:tblW w:w="0" w:type="auto"/>
        <w:tblLook w:val="04A0"/>
      </w:tblPr>
      <w:tblGrid>
        <w:gridCol w:w="3166"/>
        <w:gridCol w:w="3166"/>
        <w:gridCol w:w="3044"/>
        <w:gridCol w:w="2521"/>
        <w:gridCol w:w="2889"/>
      </w:tblGrid>
      <w:tr w:rsidR="00E869E6" w:rsidTr="00526674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E869E6" w:rsidTr="00526674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49.03.04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 деятельность в образовании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E869E6" w:rsidRDefault="00E869E6" w:rsidP="00E869E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682"/>
        <w:gridCol w:w="4942"/>
        <w:gridCol w:w="5162"/>
      </w:tblGrid>
      <w:tr w:rsidR="00E869E6" w:rsidTr="005266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E869E6" w:rsidTr="005266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предмета «физическая культура» в образовательных организациях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869E6" w:rsidRDefault="00E869E6" w:rsidP="00E869E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5000" w:type="pct"/>
        <w:tblLayout w:type="fixed"/>
        <w:tblLook w:val="04A0"/>
      </w:tblPr>
      <w:tblGrid>
        <w:gridCol w:w="531"/>
        <w:gridCol w:w="3830"/>
        <w:gridCol w:w="1133"/>
        <w:gridCol w:w="852"/>
        <w:gridCol w:w="852"/>
        <w:gridCol w:w="4391"/>
        <w:gridCol w:w="2268"/>
        <w:gridCol w:w="929"/>
      </w:tblGrid>
      <w:tr w:rsidR="00E869E6" w:rsidTr="00526674">
        <w:trPr>
          <w:cantSplit/>
          <w:trHeight w:val="48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869E6" w:rsidRDefault="00E869E6" w:rsidP="0052667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869E6" w:rsidTr="00526674">
        <w:trPr>
          <w:cantSplit/>
          <w:trHeight w:val="54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869E6" w:rsidRDefault="00E869E6" w:rsidP="00526674">
            <w:pPr>
              <w:pStyle w:val="a4"/>
              <w:spacing w:before="0" w:beforeAutospacing="0" w:after="0" w:afterAutospacing="0"/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ПК – 1. </w:t>
            </w:r>
            <w:proofErr w:type="gramStart"/>
            <w:r>
              <w:rPr>
                <w:b/>
                <w:sz w:val="24"/>
                <w:szCs w:val="24"/>
              </w:rPr>
              <w:t>Способен</w:t>
            </w:r>
            <w:proofErr w:type="gramEnd"/>
            <w:r>
              <w:rPr>
                <w:b/>
                <w:sz w:val="24"/>
                <w:szCs w:val="24"/>
              </w:rPr>
              <w:t xml:space="preserve"> разрабатывать и реализовывать образовательные программы в области физической культуры и спорта</w:t>
            </w:r>
          </w:p>
          <w:p w:rsidR="00E869E6" w:rsidRDefault="00E869E6" w:rsidP="00526674">
            <w:pPr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869E6" w:rsidTr="00526674">
        <w:trPr>
          <w:cantSplit/>
          <w:trHeight w:val="3462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69E6" w:rsidRDefault="00E869E6" w:rsidP="00526674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69E6" w:rsidRDefault="00E869E6" w:rsidP="00526674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69E6" w:rsidRDefault="00E869E6" w:rsidP="00526674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69E6" w:rsidRDefault="00E869E6" w:rsidP="00526674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E869E6" w:rsidRDefault="00E869E6" w:rsidP="00526674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69E6" w:rsidRDefault="00E869E6" w:rsidP="00526674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E869E6" w:rsidTr="00526674">
        <w:trPr>
          <w:cantSplit/>
          <w:trHeight w:val="1134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концептуальные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и требования к организации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особенности планирования образовательного процесса в предметной области физической культуры;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 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инвентарю и оборудованию мест занятий и соревновательной деятельности; положения теории и методики физической культуры, педагогики физической культуры и спорта, возрастной психологии, гигиенических основ физкультурно-спортивной деятельности, методика контроля и оценки антропометрических, параметров человека.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E869E6" w:rsidRDefault="00E869E6" w:rsidP="0052667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 показателям физической подготовленности у школьников относятся:</w:t>
            </w:r>
          </w:p>
          <w:p w:rsidR="00E869E6" w:rsidRDefault="00E869E6" w:rsidP="0052667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</w:p>
          <w:p w:rsidR="00E869E6" w:rsidRDefault="00E869E6" w:rsidP="0052667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сила, быстрота, выносливость</w:t>
            </w:r>
          </w:p>
          <w:p w:rsidR="00E869E6" w:rsidRDefault="00E869E6" w:rsidP="0052667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рост, вес, окружность грудной клетки</w:t>
            </w:r>
          </w:p>
          <w:p w:rsidR="00E869E6" w:rsidRDefault="00E869E6" w:rsidP="0052667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артериальное давление, пульс</w:t>
            </w:r>
          </w:p>
          <w:p w:rsidR="00E869E6" w:rsidRDefault="00E869E6" w:rsidP="0052667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частота сердечных сокращений, частота дыхания</w:t>
            </w:r>
          </w:p>
          <w:p w:rsidR="00E869E6" w:rsidRDefault="00E869E6" w:rsidP="00526674">
            <w:pPr>
              <w:pStyle w:val="a5"/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основную образовательную программу в соответствии с требованиями федеральных государственных образовательных стандартов; обосновывать выбор средств и методов обучения, воспитания и развития, выбор образовательных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рабочую программу учителя физической культуры с учетом возрастных характеристик и уровня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образовательной программе общего образования; 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 выявлять проблемы образовательного процесса и резервы улучшения его результативности; применять средства и методы в соответствии с  задачами общего образования,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индивидуальными особенностями, личностно-психическими качествами обучающихся; использовать и модифицировать системы показателей для контроля и оценки результативности образовательного процесса обучающихся;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 оценивать результативность образовательного процесса, выявлять проблемы в организации и вносить необходимые коррективы в образовательный процесс; контролировать и корректировать (при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необходимости) величину физической нагрузки обучающихся.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ПК-1.3.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образовательного процесса в предметной области физической культуры, направленного на реализацию основной образовательной программы в организации,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осуществляющей образовательную деятельность, в соответствии с требованиями федеральных государственных образовательных стандартов; 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  <w:proofErr w:type="gramEnd"/>
          </w:p>
          <w:p w:rsidR="00E869E6" w:rsidRDefault="00E869E6" w:rsidP="00526674">
            <w:pPr>
              <w:pStyle w:val="Default"/>
              <w:jc w:val="both"/>
              <w:rPr>
                <w:color w:val="auto"/>
              </w:rPr>
            </w:pPr>
            <w:r>
              <w:t>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69E6" w:rsidRPr="005272DB" w:rsidTr="00526674"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концептуальные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и требования к организации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особенности планирования образовательного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процесса в предметной области физической культуры;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 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инвентарю и оборудованию мест занятий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соревновательной деятельности; положения теории и методики физической культуры, педагогики физической культуры и спорта, возрастной психологии, гигиенических основ физкультурно-спортивной деятельности, методика контроля и оценки антропометрических, параметров человека.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E869E6" w:rsidRDefault="00E869E6" w:rsidP="00526674">
            <w:pPr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образовательно-инструктивной задаче на уроках физической культуры относится:</w:t>
            </w:r>
          </w:p>
          <w:p w:rsidR="00E869E6" w:rsidRDefault="00E869E6" w:rsidP="00526674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160" w:line="175" w:lineRule="atLeast"/>
              <w:ind w:left="-108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упражнений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перемещени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пространстве, преодолении препятствий и оперировании предметами</w:t>
            </w:r>
          </w:p>
          <w:p w:rsidR="00E869E6" w:rsidRDefault="00E869E6" w:rsidP="00526674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160" w:line="175" w:lineRule="atLeast"/>
              <w:ind w:left="-108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вооружение учащихся знаниями, необходимыми для самостоятельного использования физических упражнений</w:t>
            </w:r>
          </w:p>
          <w:p w:rsidR="00E869E6" w:rsidRDefault="00E869E6" w:rsidP="00526674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160" w:line="175" w:lineRule="atLeast"/>
              <w:ind w:left="-108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организма школьников к постепенно возрастающим интеллектуальным и физическим нагрузкам</w:t>
            </w:r>
          </w:p>
          <w:p w:rsidR="00E869E6" w:rsidRDefault="00E869E6" w:rsidP="00526674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160" w:line="175" w:lineRule="atLeast"/>
              <w:ind w:left="-108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правильной осанки детей школьного возраста</w:t>
            </w:r>
          </w:p>
          <w:p w:rsidR="00E869E6" w:rsidRDefault="00E869E6" w:rsidP="00526674">
            <w:pPr>
              <w:pStyle w:val="a5"/>
              <w:shd w:val="clear" w:color="auto" w:fill="FFFFFF"/>
              <w:spacing w:after="160" w:line="175" w:lineRule="atLeast"/>
              <w:ind w:left="17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основную образовательную программу в соответствии с требованиями федеральных государственных образовательных стандартов; обосновывать выбор средств и методов обучения, воспитания и развития, выбор образовательных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рабочую программу учителя физической культуры с учетом возрастных характеристик и уровня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образовательной программе общего образования; анализировать и оценивать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динамику антропометрических,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физиологических, психологических параметров обучающихся, определять уровень мотивации обучающихся;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проблемы образовательного процесса и резервы улучшения его результативности; применять средства и методы в соответствии с  задачами общего образования, индивидуальными особенностями, личностно-психическими качествами обучающихся; использовать и модифицировать системы показателей для контроля и оценки результативности образовательного процесса обучающихся;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 оценивать результативность образовательного процесса, выявлять проблемы в организации и вносить необходимые коррективы в образовательный процесс; контролировать и корректировать (при необходимости) величину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нагрузки обучающихся.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ПК-1.3.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  <w:proofErr w:type="gramEnd"/>
          </w:p>
          <w:p w:rsidR="00E869E6" w:rsidRDefault="00E869E6" w:rsidP="00526674">
            <w:pPr>
              <w:pStyle w:val="Default"/>
              <w:jc w:val="both"/>
            </w:pPr>
            <w:r>
              <w:t>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869E6" w:rsidTr="00526674">
        <w:trPr>
          <w:trHeight w:val="587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концептуальные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и требования к организации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особенности планирования образовательного процесса в предметной области физической культуры;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 возрастные характеристики обучающихся и специфические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инвентарю и оборудованию мест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занятий и соревновательной деятельности; положения теории и методики физической культуры, педагогики физической культуры и спорта, возрастной психологии, гигиенических основ физкультурно-спортивной деятельности, методика контроля и оценки антропометрических, параметров человека.</w:t>
            </w:r>
            <w:r>
              <w:t xml:space="preserve">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физическое качество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левого столбца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и определение физического качества из правого столбца (1-5).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761"/>
            </w:tblGrid>
            <w:tr w:rsidR="00E869E6" w:rsidTr="00526674">
              <w:trPr>
                <w:trHeight w:val="562"/>
              </w:trPr>
              <w:tc>
                <w:tcPr>
                  <w:tcW w:w="1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Физическое качество</w:t>
                  </w:r>
                </w:p>
              </w:tc>
              <w:tc>
                <w:tcPr>
                  <w:tcW w:w="21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Определение физического качества</w:t>
                  </w:r>
                </w:p>
              </w:tc>
            </w:tr>
            <w:tr w:rsidR="00E869E6" w:rsidTr="00526674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Выносливость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spacing w:before="100" w:beforeAutospacing="1" w:after="100" w:afterAutospacing="1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Способность выполнять движение в минимально короткий промежуток времени</w:t>
                  </w:r>
                </w:p>
              </w:tc>
            </w:tr>
            <w:tr w:rsidR="00E869E6" w:rsidTr="00526674">
              <w:trPr>
                <w:trHeight w:val="1551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Ловкость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Способность выполнять работу длительное время без снижения интенсивности</w:t>
                  </w:r>
                </w:p>
              </w:tc>
            </w:tr>
            <w:tr w:rsidR="00E869E6" w:rsidTr="00526674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Быстрота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Способность преодолевать внешнее сопротивление или противостоять ему за счет мышечных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усилий</w:t>
                  </w:r>
                </w:p>
              </w:tc>
            </w:tr>
            <w:tr w:rsidR="00E869E6" w:rsidTr="00526674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Сила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Способность выполнять движения с максимальной амплитудой</w:t>
                  </w:r>
                </w:p>
              </w:tc>
            </w:tr>
            <w:tr w:rsidR="00E869E6" w:rsidTr="00526674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Гибкость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Способность быстро осваивать новые двигательные действия или перестраивать уже освоенные</w:t>
                  </w:r>
                </w:p>
              </w:tc>
            </w:tr>
          </w:tbl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E869E6" w:rsidTr="00526674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E869E6" w:rsidTr="00526674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869E6" w:rsidRDefault="00E869E6" w:rsidP="0052667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А2Б5В1Г3Д4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совпадение с верным ответом</w:t>
            </w:r>
          </w:p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основную образовательную программу в соответствии с требованиями федеральных государственных образовательных стандартов; обосновывать выбор средств и методов обучения, воспитания и развития, выбор образовательных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образовательной практике исходя из особенностей содержания предметных областей, возраста и образовательных потребностей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обучаемых; 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 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выявлять проблемы образовательного процесса и резервы улучшения его результативности; применять средства и методы в соответствии с  задачами общего образования, индивидуальными особенностями, личностно-психическими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качествами обучающихся; использовать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модифицировать системы показателей для контроля и оценки результативности образовательного процесса обучающихся; 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:rsidR="00E869E6" w:rsidRDefault="00E869E6" w:rsidP="00526674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корректировать (при необходимости) величину физической нагрузки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ОПК-3.3.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  <w:proofErr w:type="gramEnd"/>
          </w:p>
          <w:p w:rsidR="00E869E6" w:rsidRDefault="00E869E6" w:rsidP="00526674">
            <w:pPr>
              <w:pStyle w:val="Default"/>
              <w:jc w:val="both"/>
              <w:rPr>
                <w:i/>
              </w:rPr>
            </w:pPr>
            <w:r>
              <w:t xml:space="preserve">Осуществления образовательного </w:t>
            </w:r>
            <w:r>
              <w:lastRenderedPageBreak/>
              <w:t>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</w:t>
            </w:r>
            <w:r>
              <w:rPr>
                <w:i/>
              </w:rPr>
              <w:t>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869E6" w:rsidTr="00526674"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концептуальные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и требования к организации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особенности планирования образовательного процесса в предметной области физической культуры;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образовательного стандарта, образовательным процессом и системой оценки результатов освоения основной образовательной программы; 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инвентарю и оборудованию мест занятий и соревновательной деятельности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положения теории и методики физической культуры, педагогики физической культуры и спорта, возрастной психологии, гигиенических основ физкультурно-спортивной деятельности, методика контроля и оценки антропометрических, параметров человека.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E869E6" w:rsidRDefault="00E869E6" w:rsidP="0052667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Представьте последовательность формирования двигательных навыков на уроках физической культуры:</w:t>
            </w:r>
          </w:p>
          <w:p w:rsidR="00E869E6" w:rsidRDefault="00E869E6" w:rsidP="00526674">
            <w:pPr>
              <w:pStyle w:val="a5"/>
              <w:numPr>
                <w:ilvl w:val="0"/>
                <w:numId w:val="2"/>
              </w:numPr>
              <w:ind w:left="176" w:firstLine="1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зрительный и кинестетический образ</w:t>
            </w:r>
          </w:p>
          <w:p w:rsidR="00E869E6" w:rsidRDefault="00E869E6" w:rsidP="00526674">
            <w:pPr>
              <w:pStyle w:val="a5"/>
              <w:numPr>
                <w:ilvl w:val="0"/>
                <w:numId w:val="2"/>
              </w:numPr>
              <w:ind w:left="176" w:firstLine="1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 информация</w:t>
            </w:r>
          </w:p>
          <w:p w:rsidR="00E869E6" w:rsidRDefault="00E869E6" w:rsidP="00526674">
            <w:pPr>
              <w:pStyle w:val="a5"/>
              <w:numPr>
                <w:ilvl w:val="0"/>
                <w:numId w:val="2"/>
              </w:numPr>
              <w:ind w:left="176" w:firstLine="1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двигательный навык, соответствующий основе типовой техники изучаемого двигательного действия</w:t>
            </w:r>
          </w:p>
          <w:p w:rsidR="00E869E6" w:rsidRDefault="00E869E6" w:rsidP="00526674">
            <w:pPr>
              <w:pStyle w:val="a5"/>
              <w:numPr>
                <w:ilvl w:val="0"/>
                <w:numId w:val="2"/>
              </w:numPr>
              <w:ind w:left="176" w:firstLine="1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об изучаемом двигательном действии</w:t>
            </w:r>
          </w:p>
          <w:p w:rsidR="00E869E6" w:rsidRDefault="00E869E6" w:rsidP="00526674">
            <w:pPr>
              <w:pStyle w:val="a5"/>
              <w:numPr>
                <w:ilvl w:val="0"/>
                <w:numId w:val="2"/>
              </w:numPr>
              <w:ind w:left="176" w:firstLine="1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двигательное умение высшего порядка – компонент деятельности</w:t>
            </w:r>
          </w:p>
          <w:p w:rsidR="00E869E6" w:rsidRDefault="00E869E6" w:rsidP="00526674">
            <w:pPr>
              <w:pStyle w:val="a5"/>
              <w:numPr>
                <w:ilvl w:val="0"/>
                <w:numId w:val="2"/>
              </w:numPr>
              <w:ind w:left="176" w:firstLine="1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двигательное умение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738"/>
              <w:gridCol w:w="564"/>
              <w:gridCol w:w="709"/>
              <w:gridCol w:w="709"/>
              <w:gridCol w:w="709"/>
              <w:gridCol w:w="567"/>
            </w:tblGrid>
            <w:tr w:rsidR="00E869E6" w:rsidTr="00526674"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869E6" w:rsidRDefault="00E869E6" w:rsidP="00526674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214635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 ответом 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основную образовательную программу в соответствии с требованиями федеральных государственных образовательных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стандартов; обосновывать выбор средств и методов обучения, воспитания и развития, выбор образовательных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рабочую программу учителя физической культуры с учетом возрастных характеристик и уровня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образовательной программе общего образования; 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проблемы образовательного процесса и резервы улучшения его результативности; применять средства и методы в соответствии с  задачами общего образования, индивидуальными особенностями, личностно-психическими качествами обучающихся; использовать и модифицировать системы показателей для контроля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оценки результативности образовательного процесса обучающихся; 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результативность образовательного процесса, выявлять проблемы в организации и вносить необходимые коррективы в образовательный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онтролировать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корректировать (при необходимости) величину физической нагрузки обучающихся.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ПК-1.3.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осуществления образовательного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  <w:proofErr w:type="gramEnd"/>
          </w:p>
          <w:p w:rsidR="00E869E6" w:rsidRDefault="00E869E6" w:rsidP="00526674">
            <w:pPr>
              <w:pStyle w:val="Default"/>
              <w:jc w:val="both"/>
              <w:rPr>
                <w:i/>
              </w:rPr>
            </w:pPr>
            <w:r>
              <w:t>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9E6" w:rsidTr="00526674">
        <w:trPr>
          <w:trHeight w:val="1721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концептуальные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и требования к организации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особенности планирования образовательного процесса в предметной области физической культуры; цели и задачи образовательного процесса в предметной области физической культуры, определяемые федеральными государственными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образовательными стандартами общего образования;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 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инвентарю и оборудованию мест занятий и соревновательной деятельности; положения теории и методики физической культуры, педагогики физической культуры и спорта, возрастной психологии, гигиенических основ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физкультурно-спортивной деятельности, методика контроля и оценки антропометрических, параметров человека.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варианта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его обоснованием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E6" w:rsidRPr="0058049A" w:rsidRDefault="00E869E6" w:rsidP="00526674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8049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E869E6" w:rsidRPr="00CC4217" w:rsidRDefault="00E869E6" w:rsidP="00526674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4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Укажите, какие параметры нагрузки с большой 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роятностью будут содействовать развитию быстроты  </w:t>
            </w:r>
            <w:r w:rsidRPr="00CC4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0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школьников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уроках физической культуры:</w:t>
            </w:r>
          </w:p>
          <w:p w:rsidR="00E869E6" w:rsidRPr="00BC0022" w:rsidRDefault="00E869E6" w:rsidP="00526674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C4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бег 500 м – 3 повторения (скорость бега </w:t>
            </w:r>
            <w:proofErr w:type="spellStart"/>
            <w:r w:rsidRPr="00CC4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субмаксимальная</w:t>
            </w:r>
            <w:proofErr w:type="spellEnd"/>
            <w:r w:rsidRPr="00CC4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интервал отдыха между отрезками 3-5 мин);</w:t>
            </w:r>
          </w:p>
          <w:p w:rsidR="00E869E6" w:rsidRPr="006F4389" w:rsidRDefault="00E869E6" w:rsidP="00526674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бег 5</w:t>
            </w:r>
            <w:r w:rsidRPr="00871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4-6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повторений (скорость бега максимальная, интервал отдыха между отрезками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полные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E869E6" w:rsidRPr="006F4389" w:rsidRDefault="00E869E6" w:rsidP="00526674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бег 200 м – 5-6 повторений 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(интенсивность 90-95 % от </w:t>
            </w:r>
            <w:proofErr w:type="gramStart"/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максимальной</w:t>
            </w:r>
            <w:proofErr w:type="gramEnd"/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интервал отдыха между отрезками около 30 секунд);</w:t>
            </w:r>
          </w:p>
          <w:p w:rsidR="00E869E6" w:rsidRDefault="00E869E6" w:rsidP="00526674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бег 1000 м – 1 повторение (скорость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50 % от </w:t>
            </w:r>
            <w:proofErr w:type="gramStart"/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без интервалов отдыха).</w:t>
            </w:r>
          </w:p>
          <w:p w:rsidR="00E869E6" w:rsidRDefault="00E869E6" w:rsidP="00526674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869E6" w:rsidRPr="003B775D" w:rsidRDefault="00E869E6" w:rsidP="005266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1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выбранный отрезок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дистанции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50 м, высокая интенсивность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полные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интервалы отдыха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 повторениями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полной мере соответствуют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современной методике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>решени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 развитию быстроты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совпадение с верным ответом (по сути)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69E6" w:rsidTr="00526674">
        <w:trPr>
          <w:trHeight w:val="1012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основную образовательную программу в соответствии с требованиями федеральных государственных образовательных стандартов; обосновывать выбор средств и методов обучения, воспитания и развития, выбор образовательных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образовательной практике исходя из особенностей содержания предметных областей, возраста и образовательных потребностей обучаемых; 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 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проблемы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образовательного процесса и резервы улучшения его результативности; применять средства и методы в соответствии с  задачами общего образования, индивидуальными особенностями, личностно-психическими качествами обучающихся; использовать и модифицировать системы показателей для контроля и оценки результативности образовательного процесса обучающихся;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 оценивать результативность образовательного процесса, выявлять проблемы в организации и вносить необходимые коррективы в образовательный процесс; контролировать и корректировать (при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необходимости) величину физической нагрузки обучающихся.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ПК-1.3.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образовательного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государственных образовательных стандартов.</w:t>
            </w:r>
            <w:proofErr w:type="gramEnd"/>
          </w:p>
          <w:p w:rsidR="00E869E6" w:rsidRDefault="00E869E6" w:rsidP="00526674">
            <w:pPr>
              <w:pStyle w:val="Default"/>
              <w:jc w:val="both"/>
            </w:pPr>
            <w:r>
              <w:t>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9E6" w:rsidTr="00526674"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концептуальные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и требования к организации образовательного процесса в предметной области физической культуры,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определяемые федеральными государственными образовательными стандартами общего образования; особенности планирования образовательного процесса в предметной области физической культуры;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 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федеральными государственными образовательными стандартами.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инвентарю и оборудованию мест занятий и соревновательной деятельности; положения теории и методики физической культуры, педагогики физической культуры и спорта, возрастной психологии, гигиенических основ физкультурно-спортивной деятельности, методика контроля и оценки антропометрических, параметров человека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последовательности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Представьте последовательность компонентов (этапов) в структуре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учителя физической культуры.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непосредственное дидактическое взаимодействие с деятельностью учения 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отбор и обоснование оптимальных конкретизированным целям и задачам средств педагогического воздействия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3) программирование того, что подготовлено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контроль учебных воздействий на учащихся  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8D25ED">
              <w:rPr>
                <w:rFonts w:ascii="Times New Roman" w:hAnsi="Times New Roman" w:cs="Times New Roman"/>
                <w:sz w:val="24"/>
                <w:szCs w:val="24"/>
              </w:rPr>
              <w:t>конкретизация цели и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учебно-воспитательного процесса до непосредственного взаимодействия с учащимися.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направо.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738"/>
              <w:gridCol w:w="708"/>
              <w:gridCol w:w="851"/>
              <w:gridCol w:w="850"/>
              <w:gridCol w:w="709"/>
            </w:tblGrid>
            <w:tr w:rsidR="00E869E6" w:rsidTr="00526674"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52314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основную образовательную программу в соответствии с требованиями федеральных государственных образовательных стандартов; обосновывать выбор средств и методов обучения, воспитания и развития, выбор образовательных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рабочую программу учителя физической культуры с учетом возрастных характеристик и уровня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подготовленности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образовательной программе общего образования; 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проблемы образовательного процесса и резервы улучшения его результативности; применять средства и методы в соответствии с  задачами общего образования, индивидуальными особенностями, личностно-психическими качествами обучающихся; использовать и модифицировать системы показателей для контроля и оценки результативности образовательного процесса обучающихся;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нормативные, прогнозные и фактические значения показателей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результативности образовательного процесса в предметной области физической культуры и спорта; оценивать результативность образовательного процесса, выявлять проблемы в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вносить необходимые коррективы в образовательный процесс; контролировать и корректировать (при необходимости) величину физической нагрузки обучающихся.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ПК-1.3.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  <w:proofErr w:type="gramEnd"/>
          </w:p>
          <w:p w:rsidR="00E869E6" w:rsidRDefault="00E869E6" w:rsidP="00526674">
            <w:pPr>
              <w:pStyle w:val="Default"/>
              <w:jc w:val="both"/>
              <w:rPr>
                <w:i/>
              </w:rPr>
            </w:pPr>
            <w:r>
              <w:t xml:space="preserve">Осуществления образовательного процесса в предметной области физической культуры в образовательных организациях, </w:t>
            </w:r>
            <w:r>
              <w:lastRenderedPageBreak/>
              <w:t>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869E6" w:rsidTr="00526674"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концептуальные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положения и требования к организации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особенности планирования образовательного процесса в предметной области физической культуры;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образовательным процессом и системой оценки результатов освоения основной образовательной программы;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стандартами.</w:t>
            </w:r>
            <w:proofErr w:type="gramEnd"/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инвентарю и оборудованию мест занятий и соревновательной деятельности; положения теории и методики физической культуры, педагогики физической культуры и спорта, возрастной психологии, гигиенических основ физкультурно-спортивной деятельности, методика контроля и оценки антропометрических, параметров человека.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Pr="00DE170A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Pr="00DE170A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Pr="00DE170A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соответствие. </w:t>
            </w:r>
          </w:p>
          <w:p w:rsidR="00E869E6" w:rsidRDefault="00E869E6" w:rsidP="005266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планировании физических нагрузок на уроке физической культуры  особое внимание уделяется выбору методов физического воспитания. Установите соответствие </w:t>
            </w:r>
            <w:r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 названием метода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левого столбца</w:t>
            </w:r>
            <w:r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(А-Г) </w:t>
            </w:r>
            <w:r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направленностью его применения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правого столбца (1-4).</w:t>
            </w:r>
          </w:p>
          <w:p w:rsidR="00E869E6" w:rsidRPr="001807E8" w:rsidRDefault="00E869E6" w:rsidP="005266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a6"/>
              <w:tblW w:w="3997" w:type="dxa"/>
              <w:tblLayout w:type="fixed"/>
              <w:tblLook w:val="04A0"/>
            </w:tblPr>
            <w:tblGrid>
              <w:gridCol w:w="314"/>
              <w:gridCol w:w="1273"/>
              <w:gridCol w:w="284"/>
              <w:gridCol w:w="2126"/>
            </w:tblGrid>
            <w:tr w:rsidR="00E869E6" w:rsidRPr="00DD5DB6" w:rsidTr="00526674">
              <w:tc>
                <w:tcPr>
                  <w:tcW w:w="1587" w:type="dxa"/>
                  <w:gridSpan w:val="2"/>
                  <w:vAlign w:val="center"/>
                </w:tcPr>
                <w:p w:rsidR="00E869E6" w:rsidRPr="00DD5DB6" w:rsidRDefault="00E869E6" w:rsidP="0052667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Методы физического воспитания</w:t>
                  </w:r>
                </w:p>
              </w:tc>
              <w:tc>
                <w:tcPr>
                  <w:tcW w:w="2410" w:type="dxa"/>
                  <w:gridSpan w:val="2"/>
                </w:tcPr>
                <w:p w:rsidR="00E869E6" w:rsidRPr="00DD5DB6" w:rsidRDefault="00E869E6" w:rsidP="0052667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</w:t>
                  </w:r>
                  <w:r w:rsidRPr="00DD5DB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аправленность применения методов физического воспитания</w:t>
                  </w:r>
                </w:p>
              </w:tc>
            </w:tr>
            <w:tr w:rsidR="00E869E6" w:rsidRPr="00DD5DB6" w:rsidTr="00526674">
              <w:tc>
                <w:tcPr>
                  <w:tcW w:w="314" w:type="dxa"/>
                  <w:vAlign w:val="center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3" w:type="dxa"/>
                  <w:vAlign w:val="center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Равномерный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126" w:type="dxa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Развивает скоростные способности  и специальную выносливость</w:t>
                  </w:r>
                </w:p>
              </w:tc>
            </w:tr>
            <w:tr w:rsidR="00E869E6" w:rsidRPr="00DD5DB6" w:rsidTr="00526674">
              <w:tc>
                <w:tcPr>
                  <w:tcW w:w="314" w:type="dxa"/>
                  <w:vAlign w:val="center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3" w:type="dxa"/>
                  <w:vAlign w:val="center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Переменный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2126" w:type="dxa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Развивает скоростные, силовые и  скоростно-силовые способности</w:t>
                  </w:r>
                </w:p>
              </w:tc>
            </w:tr>
            <w:tr w:rsidR="00E869E6" w:rsidRPr="00DD5DB6" w:rsidTr="00526674">
              <w:tc>
                <w:tcPr>
                  <w:tcW w:w="314" w:type="dxa"/>
                  <w:vAlign w:val="center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3" w:type="dxa"/>
                  <w:vAlign w:val="center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Повторны</w:t>
                  </w: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й</w:t>
                  </w:r>
                </w:p>
              </w:tc>
              <w:tc>
                <w:tcPr>
                  <w:tcW w:w="284" w:type="dxa"/>
                  <w:vAlign w:val="center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2126" w:type="dxa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Комплексное </w:t>
                  </w: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развитие физических и психических способностей </w:t>
                  </w:r>
                </w:p>
              </w:tc>
            </w:tr>
            <w:tr w:rsidR="00E869E6" w:rsidRPr="00DD5DB6" w:rsidTr="00526674">
              <w:tc>
                <w:tcPr>
                  <w:tcW w:w="314" w:type="dxa"/>
                  <w:vAlign w:val="center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273" w:type="dxa"/>
                  <w:vAlign w:val="center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magenta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Игровой</w:t>
                  </w:r>
                </w:p>
              </w:tc>
              <w:tc>
                <w:tcPr>
                  <w:tcW w:w="284" w:type="dxa"/>
                  <w:vAlign w:val="center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 </w:t>
                  </w:r>
                </w:p>
              </w:tc>
              <w:tc>
                <w:tcPr>
                  <w:tcW w:w="2126" w:type="dxa"/>
                </w:tcPr>
                <w:p w:rsidR="00E869E6" w:rsidRPr="00DD5DB6" w:rsidRDefault="00E869E6" w:rsidP="00526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Развивает общую выносливость</w:t>
                  </w:r>
                </w:p>
              </w:tc>
            </w:tr>
          </w:tbl>
          <w:p w:rsidR="00E869E6" w:rsidRPr="00DD5DB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DB6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p w:rsidR="00E869E6" w:rsidRPr="00DD5DB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E869E6" w:rsidRPr="00DD5DB6" w:rsidTr="00526674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Pr="00DD5DB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Pr="00DD5DB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Pr="00DD5DB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Pr="00DD5DB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D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869E6" w:rsidRPr="00DD5DB6" w:rsidTr="00526674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Pr="00DD5DB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Pr="00DD5DB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Pr="00DD5DB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Pr="00DD5DB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869E6" w:rsidRDefault="00E869E6" w:rsidP="00526674">
            <w:pPr>
              <w:pStyle w:val="a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А4Б1В2Г3</w:t>
            </w:r>
          </w:p>
          <w:p w:rsidR="00E869E6" w:rsidRDefault="00E869E6" w:rsidP="0052667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совпадение с верным ответом</w:t>
            </w:r>
          </w:p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основную образовательную программу в соответствии с требованиями федеральных государственных образовательных стандартов; обосновывать выбор средств и методов обучения,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воспитания и развития, выбор образовательных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рабочую программу учителя физической культуры с учетом возрастных характеристик и уровня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образовательной программе общего образования; 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проблемы образовательного процесса и резервы улучшения его результативности; применять средства и методы в соответствии с  задачами общего образования, индивидуальными особенностями, личностно-психическими качествами обучающихся; использовать и модифицировать системы показателей для контроля и оценки результативности образовательного процесса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обучающихся;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 оценивать результативность образовательного процесса, выявлять проблемы в организации и вносить необходимые коррективы в образовательный процесс; контролировать и корректировать (при необходимости) величину физической нагрузки обучающихся.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ПК-1.3.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планирования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осуществления образовательного процесса в предметной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  <w:proofErr w:type="gramEnd"/>
          </w:p>
          <w:p w:rsidR="00E869E6" w:rsidRDefault="00E869E6" w:rsidP="00526674">
            <w:pPr>
              <w:pStyle w:val="Default"/>
              <w:jc w:val="both"/>
              <w:rPr>
                <w:i/>
              </w:rPr>
            </w:pPr>
            <w:r>
              <w:t>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869E6" w:rsidTr="00526674"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концептуальные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и требования к организации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особенности планирования образовательного процесса в предметной области физической культуры;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общего образования;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программы; 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инвентарю и оборудованию мест занятий и соревновательной деятельности; положения теории и методики физической культуры, педагогики физической культуры и спорта, возрастной психологии, гигиенических основ физкультурно-спортивной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методика контроля и оценки антропометрических, параметров человека.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оценку за технику выполнения двигательного действия на уроке физической культуры из левого столбца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критерии оценивания, которыми традиционно руководствуется учитель физической культуры  из правого столбца (1-5). 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94"/>
              <w:gridCol w:w="850"/>
              <w:gridCol w:w="668"/>
              <w:gridCol w:w="2025"/>
            </w:tblGrid>
            <w:tr w:rsidR="00E869E6" w:rsidTr="00526674">
              <w:trPr>
                <w:trHeight w:val="562"/>
              </w:trPr>
              <w:tc>
                <w:tcPr>
                  <w:tcW w:w="14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за технику выполнения двигательного действия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критерии оценивания, которыми руководствуется учитель </w:t>
                  </w:r>
                </w:p>
              </w:tc>
            </w:tr>
            <w:tr w:rsidR="00E869E6" w:rsidTr="00526674">
              <w:trPr>
                <w:trHeight w:val="1551"/>
              </w:trPr>
              <w:tc>
                <w:tcPr>
                  <w:tcW w:w="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упражнение выполнено в соответствии с предъявля</w:t>
                  </w:r>
                  <w:r>
                    <w:rPr>
                      <w:rFonts w:ascii="Times New Roman" w:hAnsi="Times New Roman" w:cs="Times New Roman"/>
                    </w:rPr>
                    <w:softHyphen/>
                    <w:t>емыми требованиями, слитно,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свободно, но при этом</w:t>
                  </w:r>
                  <w:r>
                    <w:rPr>
                      <w:rFonts w:ascii="Times New Roman" w:hAnsi="Times New Roman" w:cs="Times New Roman"/>
                    </w:rPr>
                    <w:t xml:space="preserve"> допущено не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более </w:t>
                  </w:r>
                  <w:r>
                    <w:rPr>
                      <w:rFonts w:ascii="Times New Roman" w:hAnsi="Times New Roman" w:cs="Times New Roman"/>
                    </w:rPr>
                    <w:t>двух незначительных ошибок</w:t>
                  </w:r>
                </w:p>
              </w:tc>
            </w:tr>
            <w:tr w:rsidR="00E869E6" w:rsidTr="00526674">
              <w:tc>
                <w:tcPr>
                  <w:tcW w:w="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упражнение не выполнено</w:t>
                  </w:r>
                </w:p>
              </w:tc>
            </w:tr>
            <w:tr w:rsidR="00E869E6" w:rsidTr="00526674">
              <w:tc>
                <w:tcPr>
                  <w:tcW w:w="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упражнение выполнено слитно, уверенно, свободно; точно соблюдены все тех</w:t>
                  </w:r>
                  <w:r>
                    <w:rPr>
                      <w:rFonts w:ascii="Times New Roman" w:hAnsi="Times New Roman" w:cs="Times New Roman"/>
                    </w:rPr>
                    <w:softHyphen/>
                    <w:t xml:space="preserve">нические требования, предъявляемые к выполнению </w:t>
                  </w:r>
                </w:p>
              </w:tc>
            </w:tr>
            <w:tr w:rsidR="00E869E6" w:rsidTr="00526674">
              <w:tc>
                <w:tcPr>
                  <w:tcW w:w="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упражнение выполнено в своей основе верно, но с одной значительной или более чем с тремя незначительными ошибками</w:t>
                  </w:r>
                </w:p>
              </w:tc>
            </w:tr>
            <w:tr w:rsidR="00E869E6" w:rsidTr="00526674">
              <w:tc>
                <w:tcPr>
                  <w:tcW w:w="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 выполнении упражнения допущена грубая ошибка</w:t>
                  </w:r>
                  <w:r w:rsidRPr="004A2409">
                    <w:rPr>
                      <w:rFonts w:ascii="Times New Roman" w:hAnsi="Times New Roman" w:cs="Times New Roman"/>
                    </w:rPr>
                    <w:t xml:space="preserve">, искажающая его </w:t>
                  </w:r>
                  <w:r w:rsidRPr="004A2409">
                    <w:rPr>
                      <w:rFonts w:ascii="Times New Roman" w:hAnsi="Times New Roman" w:cs="Times New Roman"/>
                    </w:rPr>
                    <w:lastRenderedPageBreak/>
                    <w:t>суть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</w:tbl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E869E6" w:rsidTr="00526674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E869E6" w:rsidTr="00526674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9E6" w:rsidRDefault="00E869E6" w:rsidP="0052667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А3Б1В4Г5Д2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совпадение с верным ответом</w:t>
            </w:r>
          </w:p>
          <w:p w:rsidR="00E869E6" w:rsidRDefault="00E869E6" w:rsidP="00526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основную образовательную программу в соответствии с требованиями федеральных государственных образовательных стандартов; обосновывать выбор средств и методов обучения, воспитания и развития, выбор образовательных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образовательной практике исходя из особенностей содержания предметных областей, возраста и образовательных потребностей обучаемых; 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 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 выявлять проблемы образовательного процесса и резервы улучшения его результативности; 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и методы в соответствии с  задачами общего образования, индивидуальными особенностями, личностно-психическими качествами обучающихся; использовать и модифицировать системы показателей для контроля и оценки результативности образовательного процесса обучающихся; 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 оценивать результативность образовательного процесса, выявлять проблемы в организации и вносить необходимые коррективы в образовательный процесс; контролировать и корректировать (при необходимости) величину физической нагрузки обучающихся.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ПК-1.3.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образовательного процесса в предметной области физической культуры, направленного на реализацию основной образовательной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  <w:proofErr w:type="gramEnd"/>
          </w:p>
          <w:p w:rsidR="00E869E6" w:rsidRDefault="00E869E6" w:rsidP="00526674">
            <w:pPr>
              <w:pStyle w:val="Default"/>
              <w:jc w:val="both"/>
              <w:rPr>
                <w:i/>
              </w:rPr>
            </w:pPr>
            <w:r>
              <w:t>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869E6" w:rsidTr="00E869E6"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концептуальные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и требования к организации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планирования образовательного процесса в предметной области физической культуры;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программы; 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инвентарю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оборудованию мест занятий и соревновательной деятельности; положения теории и методики физической культуры, педагогики физической культуры и спорта, возрастной психологии, гигиенических основ физкультурно-спортивной деятельности, методика контроля и оценки антропометрических, параметров человека.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открытого типа 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P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E6" w:rsidRP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1–3</w:t>
            </w:r>
          </w:p>
          <w:p w:rsidR="00E869E6" w:rsidRP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9E6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ответ.</w:t>
            </w:r>
          </w:p>
          <w:p w:rsidR="00E869E6" w:rsidRPr="004C79F2" w:rsidRDefault="00E869E6" w:rsidP="005266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планировании процесса физического воспитания</w:t>
            </w:r>
            <w:r w:rsidRPr="004C79F2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 принято выделят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90188D">
              <w:rPr>
                <w:rFonts w:ascii="Times New Roman" w:hAnsi="Times New Roman" w:cs="Times New Roman"/>
                <w:sz w:val="24"/>
                <w:szCs w:val="24"/>
              </w:rPr>
              <w:t>несколько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 задач. Перечислите группы задач, которые учитель физической культуры должен решать на уроках физической культуры.</w:t>
            </w:r>
            <w:r w:rsidRPr="00901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69E6" w:rsidRPr="003C490A" w:rsidRDefault="00E869E6" w:rsidP="005266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48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E6" w:rsidRDefault="00E869E6" w:rsidP="00E869E6">
            <w:pPr>
              <w:ind w:right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уроке физической культуры решается три группы задач: образовательные, воспитательные и физического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</w:t>
            </w:r>
          </w:p>
          <w:p w:rsidR="00E869E6" w:rsidRDefault="00E869E6" w:rsidP="00E86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9E6" w:rsidRDefault="00E869E6" w:rsidP="00E869E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E86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полное совпадение с верным ответом</w:t>
            </w:r>
          </w:p>
          <w:p w:rsidR="00E869E6" w:rsidRDefault="00E869E6" w:rsidP="00E869E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основную образовательную программу в соответствии с требованиями федеральных государственных образовательных стандартов; обосновывать выбор средств и методов обучения, воспитания и развития, выбор образовательных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образовательной практике исходя из особенностей содержания предметных областей, возраста и образовательных потребностей обучаемых; 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 анализировать и оценивать динамику антропометрических,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физиологических, психологических параметров обучающихся, определять уровень мотивации обучающихся; выявлять проблемы образовательного процесса и резервы улучшения его результативности; применять средства и методы в соответствии с  задачами общего образования, индивидуальными особенностями, личностно-психическими качествами обучающихся; использовать и модифицировать системы показателей для контроля и оценки результативности образовательного процесса обучающихся; 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 оценивать результативность образовательного процесса, выявлять проблемы в организации и вносить необходимые коррективы в образовательный процесс; контролировать и корректировать (при необходимости) величину физической нагрузки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869E6" w:rsidTr="00526674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ПК-1.3.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 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  <w:proofErr w:type="gramEnd"/>
          </w:p>
          <w:p w:rsidR="00E869E6" w:rsidRDefault="00E869E6" w:rsidP="00526674">
            <w:pPr>
              <w:pStyle w:val="Default"/>
              <w:jc w:val="both"/>
              <w:rPr>
                <w:i/>
              </w:rPr>
            </w:pPr>
            <w:r>
              <w:t>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E6" w:rsidRDefault="00E869E6" w:rsidP="00526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E869E6" w:rsidRDefault="00E869E6" w:rsidP="00E869E6">
      <w:pPr>
        <w:jc w:val="both"/>
      </w:pPr>
    </w:p>
    <w:p w:rsidR="00E869E6" w:rsidRDefault="00E869E6" w:rsidP="00E869E6"/>
    <w:p w:rsidR="00552C17" w:rsidRDefault="00552C17"/>
    <w:sectPr w:rsidR="00552C17" w:rsidSect="0014727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84F60"/>
    <w:multiLevelType w:val="hybridMultilevel"/>
    <w:tmpl w:val="41B8A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FF1AC9"/>
    <w:multiLevelType w:val="hybridMultilevel"/>
    <w:tmpl w:val="5A62F4D2"/>
    <w:lvl w:ilvl="0" w:tplc="C9265B9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69E6"/>
    <w:rsid w:val="00141682"/>
    <w:rsid w:val="00552C17"/>
    <w:rsid w:val="005D4D88"/>
    <w:rsid w:val="00E86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semiHidden/>
    <w:locked/>
    <w:rsid w:val="00E869E6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4">
    <w:name w:val="Normal (Web)"/>
    <w:basedOn w:val="a"/>
    <w:link w:val="a3"/>
    <w:uiPriority w:val="99"/>
    <w:semiHidden/>
    <w:unhideWhenUsed/>
    <w:rsid w:val="00E869E6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E869E6"/>
    <w:pPr>
      <w:ind w:left="720"/>
      <w:contextualSpacing/>
    </w:pPr>
  </w:style>
  <w:style w:type="paragraph" w:customStyle="1" w:styleId="Default">
    <w:name w:val="Default"/>
    <w:uiPriority w:val="99"/>
    <w:rsid w:val="00E869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uiPriority w:val="39"/>
    <w:rsid w:val="00E869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6298</Words>
  <Characters>35902</Characters>
  <Application>Microsoft Office Word</Application>
  <DocSecurity>0</DocSecurity>
  <Lines>299</Lines>
  <Paragraphs>84</Paragraphs>
  <ScaleCrop>false</ScaleCrop>
  <Company/>
  <LinksUpToDate>false</LinksUpToDate>
  <CharactersWithSpaces>42116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2025-02-13T08:40:00Z</dcterms:created>
  <dcterms:modified xsi:type="dcterms:W3CDTF">2025-02-13T08:40:00Z</dcterms:modified>
</cp:coreProperties>
</file>